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9343" w14:textId="77777777" w:rsidR="00CA2409" w:rsidRPr="00B44E9E" w:rsidRDefault="00CA2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13A46E9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noProof/>
          <w:sz w:val="24"/>
          <w:szCs w:val="24"/>
          <w:lang w:val="et-EE"/>
        </w:rPr>
        <w:drawing>
          <wp:inline distT="114300" distB="114300" distL="114300" distR="114300" wp14:anchorId="7321EA00" wp14:editId="771AECEB">
            <wp:extent cx="5851215" cy="1219200"/>
            <wp:effectExtent l="0" t="0" r="0" b="0"/>
            <wp:docPr id="4" name="Pil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21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F33C2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  <w:t xml:space="preserve">Teie: </w:t>
      </w:r>
    </w:p>
    <w:p w14:paraId="79316E84" w14:textId="405334A5" w:rsidR="00CA2409" w:rsidRPr="00B44E9E" w:rsidRDefault="00274DE0">
      <w:pPr>
        <w:spacing w:after="0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  <w:t xml:space="preserve">Meie: 2023 nr </w:t>
      </w:r>
      <w:r w:rsidR="00ED49B4">
        <w:rPr>
          <w:rFonts w:ascii="Times New Roman" w:eastAsia="Times New Roman" w:hAnsi="Times New Roman" w:cs="Times New Roman"/>
          <w:sz w:val="24"/>
          <w:szCs w:val="24"/>
          <w:lang w:val="et-EE"/>
        </w:rPr>
        <w:t>3</w:t>
      </w:r>
      <w:r w:rsidR="005B5C5C">
        <w:rPr>
          <w:rFonts w:ascii="Times New Roman" w:eastAsia="Times New Roman" w:hAnsi="Times New Roman" w:cs="Times New Roman"/>
          <w:sz w:val="24"/>
          <w:szCs w:val="24"/>
          <w:lang w:val="et-EE"/>
        </w:rPr>
        <w:t>2</w:t>
      </w:r>
    </w:p>
    <w:p w14:paraId="7869C45F" w14:textId="463E38BD" w:rsidR="00CA2409" w:rsidRDefault="005B5C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Riigikantselei</w:t>
      </w:r>
    </w:p>
    <w:p w14:paraId="5E62D054" w14:textId="74E314B6" w:rsidR="00CF573F" w:rsidRPr="00CF573F" w:rsidRDefault="00347459" w:rsidP="00CF5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9" w:history="1">
        <w:r w:rsidR="00CF573F" w:rsidRPr="00CF573F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riigikantselei@riigikantselei.ee</w:t>
        </w:r>
      </w:hyperlink>
    </w:p>
    <w:p w14:paraId="481464AA" w14:textId="5C1384DF" w:rsidR="00834CCE" w:rsidRDefault="00834CCE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DF1AAC" w14:textId="7E7D82AB" w:rsidR="009B1F29" w:rsidRDefault="009B1F29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Regionaalminist</w:t>
      </w:r>
      <w:r w:rsidR="005B5C5C">
        <w:rPr>
          <w:rFonts w:ascii="Times New Roman" w:eastAsia="Times New Roman" w:hAnsi="Times New Roman" w:cs="Times New Roman"/>
          <w:sz w:val="24"/>
          <w:szCs w:val="24"/>
          <w:lang w:val="et-EE"/>
        </w:rPr>
        <w:t>eerium</w:t>
      </w:r>
    </w:p>
    <w:p w14:paraId="57D2C126" w14:textId="496D1121" w:rsidR="00104D5E" w:rsidRPr="00104D5E" w:rsidRDefault="00347459" w:rsidP="00104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10" w:history="1">
        <w:r w:rsidR="00104D5E" w:rsidRPr="00104D5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info@agri.ee</w:t>
        </w:r>
      </w:hyperlink>
    </w:p>
    <w:p w14:paraId="44F5B428" w14:textId="77777777" w:rsidR="000A3469" w:rsidRDefault="000A3469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8F8AD50" w14:textId="31822C97" w:rsidR="000A3469" w:rsidRDefault="000A3469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Majandus</w:t>
      </w:r>
      <w:r w:rsidR="00DE4745">
        <w:rPr>
          <w:rFonts w:ascii="Times New Roman" w:eastAsia="Times New Roman" w:hAnsi="Times New Roman" w:cs="Times New Roman"/>
          <w:sz w:val="24"/>
          <w:szCs w:val="24"/>
          <w:lang w:val="et-EE"/>
        </w:rPr>
        <w:t>- ja Kommunikatsiooniministeerium</w:t>
      </w:r>
    </w:p>
    <w:p w14:paraId="4593B96B" w14:textId="7EFB99EA" w:rsidR="00DE4745" w:rsidRPr="00DE4745" w:rsidRDefault="00347459" w:rsidP="00D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11" w:history="1">
        <w:r w:rsidR="00DE4745" w:rsidRPr="00DE4745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info@mkm.ee</w:t>
        </w:r>
      </w:hyperlink>
    </w:p>
    <w:p w14:paraId="0916997F" w14:textId="77777777" w:rsidR="00DE4745" w:rsidRDefault="00DE4745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6D771BF" w14:textId="35D9BD2B" w:rsidR="00DE4745" w:rsidRDefault="303B1E8F" w:rsidP="456E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Eesti Rahvusringhääling</w:t>
      </w:r>
    </w:p>
    <w:p w14:paraId="6E1AAE40" w14:textId="5F2E28E7" w:rsidR="00DE4745" w:rsidRDefault="00347459" w:rsidP="456E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12">
        <w:r w:rsidR="303B1E8F" w:rsidRPr="456E2DF3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err@err.ee</w:t>
        </w:r>
      </w:hyperlink>
    </w:p>
    <w:p w14:paraId="0BB39BF7" w14:textId="0DC494B3" w:rsidR="00DE4745" w:rsidRDefault="00DE4745" w:rsidP="456E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3B6461A" w14:textId="3E005245" w:rsidR="00DE4745" w:rsidRDefault="00DE4745" w:rsidP="00D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Kultuuriministeerium</w:t>
      </w:r>
    </w:p>
    <w:p w14:paraId="02AC0A26" w14:textId="77777777" w:rsidR="00DE4745" w:rsidRDefault="00347459" w:rsidP="00D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13" w:history="1">
        <w:r w:rsidR="00DE4745" w:rsidRPr="004309F7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min@kul.ee</w:t>
        </w:r>
      </w:hyperlink>
    </w:p>
    <w:p w14:paraId="1D0DF7D9" w14:textId="77777777" w:rsidR="00DE4745" w:rsidRDefault="00DE4745" w:rsidP="00D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BEA0179" w14:textId="77777777" w:rsidR="00DE4745" w:rsidRDefault="00DE4745" w:rsidP="00D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Sotsiaalministeerium</w:t>
      </w:r>
    </w:p>
    <w:p w14:paraId="1B474DEF" w14:textId="6581CBA0" w:rsidR="00DE4745" w:rsidRDefault="00347459" w:rsidP="00D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14">
        <w:r w:rsidR="00DE4745" w:rsidRPr="12186E1A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info@sm.ee</w:t>
        </w:r>
      </w:hyperlink>
    </w:p>
    <w:p w14:paraId="190762FE" w14:textId="7BCF7073" w:rsidR="12186E1A" w:rsidRDefault="12186E1A" w:rsidP="12186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E36B479" w14:textId="77777777" w:rsidR="00DE4745" w:rsidRDefault="00DE4745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E9F19A8" w14:textId="77777777" w:rsidR="005B5C5C" w:rsidRPr="009B1F29" w:rsidRDefault="005B5C5C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1669610" w14:textId="5D955C6A" w:rsidR="00834CCE" w:rsidRPr="00834CCE" w:rsidRDefault="00834CCE" w:rsidP="00834C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834CCE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Pöördumine </w:t>
      </w:r>
      <w:r w:rsidR="00C9701E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tähelepanu juhtimiseks </w:t>
      </w:r>
      <w:r w:rsidRPr="00834CCE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eelarve</w:t>
      </w:r>
      <w:r w:rsidR="00DE4745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liste vahendite</w:t>
      </w:r>
      <w:r w:rsidR="00BC6EB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osas</w:t>
      </w:r>
      <w:r w:rsidR="0032133D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,</w:t>
      </w:r>
      <w:r w:rsidR="00103CF8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et tagada ligipääsetavus avalikus kommunikatsioonis, </w:t>
      </w:r>
      <w:r w:rsidR="00411004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tähtpäevadel ja</w:t>
      </w:r>
      <w:r w:rsidR="00BC6EB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411004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sündmustel</w:t>
      </w:r>
    </w:p>
    <w:p w14:paraId="6797C884" w14:textId="77777777" w:rsidR="00834CCE" w:rsidRPr="00834CCE" w:rsidRDefault="00834CCE" w:rsidP="00834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4F44E96" w14:textId="379B15EF" w:rsidR="00834CCE" w:rsidRDefault="00FB7145" w:rsidP="00497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Toetudes </w:t>
      </w:r>
      <w:r w:rsidR="5BA37B8A" w:rsidRPr="2518B7B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ÜRO puuetega inimeste õiguste konventsioonile  ja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Vabariigi Valitsuse tegevusprogrammi punktile 9.1.15 p</w:t>
      </w:r>
      <w:r w:rsidR="00834CCE" w:rsidRPr="00C36991">
        <w:rPr>
          <w:rFonts w:ascii="Times New Roman" w:eastAsia="Times New Roman" w:hAnsi="Times New Roman" w:cs="Times New Roman"/>
          <w:sz w:val="24"/>
          <w:szCs w:val="24"/>
          <w:lang w:val="et-EE"/>
        </w:rPr>
        <w:t>öördume teie poole Eesti Puuetega Inimeste Koja</w:t>
      </w:r>
      <w:r w:rsidR="00834CC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E04CD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(EPIKoja) </w:t>
      </w:r>
      <w:r w:rsidR="00834CCE">
        <w:rPr>
          <w:rFonts w:ascii="Times New Roman" w:eastAsia="Times New Roman" w:hAnsi="Times New Roman" w:cs="Times New Roman"/>
          <w:sz w:val="24"/>
          <w:szCs w:val="24"/>
          <w:lang w:val="et-EE"/>
        </w:rPr>
        <w:t>võrgustiku nimel</w:t>
      </w:r>
      <w:r w:rsidR="00497B16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et </w:t>
      </w:r>
      <w:r w:rsidR="00C46F1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juhtida tähelepanu </w:t>
      </w:r>
      <w:r w:rsidR="005A10D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eelarveliste vahendite eraldamiseks eesmärgiga suurendada </w:t>
      </w:r>
      <w:r w:rsidR="005A10D7" w:rsidRPr="005A10D7">
        <w:rPr>
          <w:rFonts w:ascii="Times New Roman" w:eastAsia="Times New Roman" w:hAnsi="Times New Roman" w:cs="Times New Roman"/>
          <w:sz w:val="24"/>
          <w:szCs w:val="24"/>
          <w:lang w:val="et-EE"/>
        </w:rPr>
        <w:t>viipekeele-, kirjutus- ja kirjeldustõlke olemasolu riigi poolt rahastatud sündmustel, kultuuriüritustel ja asutustes.</w:t>
      </w:r>
      <w:r w:rsidR="005A10D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40214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Avalik</w:t>
      </w:r>
      <w:r w:rsidR="1352A211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u</w:t>
      </w:r>
      <w:r w:rsidR="00903D5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kommunikatsioon</w:t>
      </w:r>
      <w:r w:rsidR="4EDD93CE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 w:rsidR="00940214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</w:t>
      </w:r>
      <w:r w:rsidR="00903D5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sündmus</w:t>
      </w:r>
      <w:r w:rsidR="3E7B90A8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="00903D5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="00903D5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40214">
        <w:rPr>
          <w:rFonts w:ascii="Times New Roman" w:eastAsia="Times New Roman" w:hAnsi="Times New Roman" w:cs="Times New Roman"/>
          <w:sz w:val="24"/>
          <w:szCs w:val="24"/>
          <w:lang w:val="et-EE"/>
        </w:rPr>
        <w:t>ja</w:t>
      </w:r>
      <w:r w:rsidR="00903D5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03D5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tähtpäevad</w:t>
      </w:r>
      <w:r w:rsidR="694A10A0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="00903D5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288F5E8B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ligipääsetavust saab tagada </w:t>
      </w:r>
      <w:r w:rsidR="006867EE">
        <w:rPr>
          <w:rFonts w:ascii="Times New Roman" w:eastAsia="Times New Roman" w:hAnsi="Times New Roman" w:cs="Times New Roman"/>
          <w:sz w:val="24"/>
          <w:szCs w:val="24"/>
          <w:lang w:val="et-EE"/>
        </w:rPr>
        <w:t>eelarves</w:t>
      </w:r>
      <w:r w:rsidR="00876131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288F5E8B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selleks</w:t>
      </w:r>
      <w:r w:rsidR="006867E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ettenähtud </w:t>
      </w:r>
      <w:r w:rsidR="288F5E8B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vahendite abil</w:t>
      </w:r>
      <w:r w:rsidR="00876131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6867EE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ning </w:t>
      </w:r>
      <w:r w:rsidR="2E2DE78D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see aitab</w:t>
      </w:r>
      <w:r w:rsidR="006867E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tagada selle</w:t>
      </w:r>
      <w:r w:rsidR="00E16339">
        <w:rPr>
          <w:rFonts w:ascii="Times New Roman" w:eastAsia="Times New Roman" w:hAnsi="Times New Roman" w:cs="Times New Roman"/>
          <w:sz w:val="24"/>
          <w:szCs w:val="24"/>
          <w:lang w:val="et-EE"/>
        </w:rPr>
        <w:t>, et puuetega inimestel oleks teistega võrdväärsed võimalused ühiskonnaelus</w:t>
      </w:r>
      <w:r w:rsidR="00E002A4">
        <w:rPr>
          <w:rFonts w:ascii="Times New Roman" w:eastAsia="Times New Roman" w:hAnsi="Times New Roman" w:cs="Times New Roman"/>
          <w:sz w:val="24"/>
          <w:szCs w:val="24"/>
          <w:lang w:val="et-EE"/>
        </w:rPr>
        <w:t>t osa saada</w:t>
      </w:r>
      <w:r w:rsidR="00E16339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3C0D7F5C" w14:textId="5E1BF071" w:rsidR="2518B7B4" w:rsidRDefault="2518B7B4" w:rsidP="2518B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AC1B221" w14:textId="20EE8903" w:rsidR="00D5008F" w:rsidRDefault="005E27C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Teise punktina </w:t>
      </w:r>
      <w:r w:rsidR="006C440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juhime tähelepanu asjaolule,</w:t>
      </w:r>
      <w:r w:rsidR="00771FF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et aasta alguses toimunud k</w:t>
      </w:r>
      <w:r w:rsidR="00E16339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oalitsiooniläbirääkimiste etapis</w:t>
      </w:r>
      <w:r w:rsidR="008608B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682311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oleme teinud</w:t>
      </w:r>
      <w:r w:rsidR="005930F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pöördumise</w:t>
      </w:r>
      <w:r w:rsidR="008608B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</w:t>
      </w:r>
      <w:r w:rsidR="00765A3D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et Eesti Rahvusringhäälingu kaudu edastatavate </w:t>
      </w:r>
      <w:r w:rsidR="0012666A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kultuurisündmuste ja ürituste </w:t>
      </w:r>
      <w:r w:rsidR="00E426F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järkjärguliseks </w:t>
      </w:r>
      <w:r w:rsidR="0012666A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ligipääs</w:t>
      </w:r>
      <w:r w:rsidR="006C440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etavuse</w:t>
      </w:r>
      <w:r w:rsidR="0012666A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E426F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parandamiseks</w:t>
      </w:r>
      <w:r w:rsidR="0012666A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F8556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on vajalik riigieelarveliste vahendite eraldamine</w:t>
      </w:r>
      <w:r w:rsidR="009D3D62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. Tõime</w:t>
      </w:r>
      <w:r w:rsidR="0073710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senise 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k</w:t>
      </w:r>
      <w:r w:rsidR="0073710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itsaskohana välja, et viimaste</w:t>
      </w:r>
      <w:r w:rsidR="00261CF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 aastatel on </w:t>
      </w:r>
      <w:r w:rsidR="009D3D62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erinevate riikliku tähtsusega sündmuste ligipääsetavust tagatud </w:t>
      </w:r>
      <w:r w:rsidR="00261CF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puuetega inimeste organisatsioonide eestvedamisel, kuid sündmuseid on rahastatud kolmandate osapoolte seesmiste ressursside arvelt ja valdavalt igakordse otsuse alusel</w:t>
      </w:r>
      <w:r w:rsidR="0041033F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just erandkorras. </w:t>
      </w:r>
      <w:r w:rsidR="00956D7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Ka 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XIII noorte </w:t>
      </w:r>
      <w:r w:rsidR="00956D7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tantsupeo </w:t>
      </w:r>
      <w:r w:rsidR="00FA75CC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kirjeldustõlkega </w:t>
      </w:r>
      <w:r w:rsidR="0457D724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tele</w:t>
      </w:r>
      <w:r w:rsidR="00956D7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ülekanne sel aastal toimu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s</w:t>
      </w:r>
      <w:r w:rsidR="00956D7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Eesti Rahvusringhäälingu mõistval toel niinimetatud hädaabi meetmena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 laulupidu</w:t>
      </w:r>
      <w:r w:rsidR="009C36C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viipekeeletõlkega, 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kuid ilma </w:t>
      </w:r>
      <w:r w:rsidR="00D661C6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ettevalmistatud 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subtiitrite</w:t>
      </w:r>
      <w:r w:rsidR="54C84085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ta</w:t>
      </w:r>
      <w:r w:rsidR="001B3D59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 kirjutustõlketa intervjuudele</w:t>
      </w:r>
      <w:r w:rsidR="00EC024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</w:t>
      </w:r>
      <w:r w:rsidR="009C36C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mis halvendas sündmuse </w:t>
      </w:r>
      <w:r w:rsidR="001B3D59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teleülekannete </w:t>
      </w:r>
      <w:r w:rsidR="009C36C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ligipääsetavust</w:t>
      </w:r>
      <w:r w:rsidR="00646F5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</w:t>
      </w:r>
      <w:r w:rsidR="6F05898F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Vaegkuuljatele mõeldud subtiitrid edastavad täpselt räägitavat teksti ning kirjeldavad kostuvaid helisid. Alternatiivina saab kasutada automaatsubtiitreid ja eestikeelseid subtiitreid, kuid kahjuks ei olnud sündmusel automaatsubtiitrid sisse lülitatud. </w:t>
      </w:r>
      <w:r w:rsidR="00646F5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Taoliste sündmuste pikem planeerimine</w:t>
      </w:r>
      <w:r w:rsidR="1306F53E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</w:t>
      </w:r>
      <w:r w:rsidR="00646F5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eelarvetes selleks rahaliste vahendite eraldamine</w:t>
      </w:r>
      <w:r w:rsidR="0F33C8C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</w:t>
      </w:r>
      <w:r w:rsidR="79F5282C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tööülesannete jagamine</w:t>
      </w:r>
      <w:r w:rsidR="00646F5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aitab tagada parema ligipääsetavuse</w:t>
      </w:r>
      <w:r w:rsidR="00C10D97"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kuulmis- ja nägemispuudega inimestele.</w:t>
      </w:r>
      <w:r w:rsidR="00A075F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7CADF9A1" w14:textId="53582356" w:rsidR="00DD6D01" w:rsidRPr="00B44E9E" w:rsidRDefault="00D661C6" w:rsidP="00AB63BB">
      <w:p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CF74BE">
        <w:rPr>
          <w:rFonts w:ascii="Times New Roman" w:hAnsi="Times New Roman" w:cs="Times New Roman"/>
          <w:sz w:val="24"/>
          <w:szCs w:val="24"/>
          <w:lang w:val="et-EE"/>
        </w:rPr>
        <w:t>To</w:t>
      </w:r>
      <w:r w:rsidR="00CF74BE" w:rsidRPr="00CF74BE">
        <w:rPr>
          <w:rFonts w:ascii="Times New Roman" w:hAnsi="Times New Roman" w:cs="Times New Roman"/>
          <w:sz w:val="24"/>
          <w:szCs w:val="24"/>
          <w:lang w:val="et-EE"/>
        </w:rPr>
        <w:t>ome siinkohal välja</w:t>
      </w:r>
      <w:r w:rsidR="005E27CD">
        <w:rPr>
          <w:rFonts w:ascii="Times New Roman" w:hAnsi="Times New Roman" w:cs="Times New Roman"/>
          <w:sz w:val="24"/>
          <w:szCs w:val="24"/>
          <w:lang w:val="et-EE"/>
        </w:rPr>
        <w:t>, et</w:t>
      </w:r>
      <w:r w:rsidR="00CF74BE" w:rsidRPr="00CF74B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45C0E">
        <w:rPr>
          <w:rFonts w:ascii="Times New Roman" w:hAnsi="Times New Roman" w:cs="Times New Roman"/>
          <w:sz w:val="24"/>
          <w:szCs w:val="24"/>
          <w:lang w:val="et-EE"/>
        </w:rPr>
        <w:t xml:space="preserve">ka </w:t>
      </w:r>
      <w:hyperlink r:id="rId15">
        <w:r w:rsidR="00B86A40" w:rsidRPr="456E2DF3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Riigikantselei juures aastatel 2019-2021 tegutsenud ligipääsetavuse rakkerühm pidas oma lõpparuandes</w:t>
        </w:r>
      </w:hyperlink>
      <w:r w:rsidR="00B86A4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oluliseks muuta lähiaastatel ligipääsetavaks riiklikult oluliste tähtpäevade ja kultuurisündmuste ülekanded Eesti Rahvusringhäälingus (erinevad sündmused seoses vabariigi aastapäeva, võidupüha ja taasiseseisvumispäevaga, laulu- ja tantsupidu jm). Aruandes rõhutati, et ligipääsetavuse tagamine peab olema jätkuv ja plaanipärane.</w:t>
      </w:r>
      <w:r w:rsidR="00B86A4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C10D97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="001B3D5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uginedes </w:t>
      </w:r>
      <w:r w:rsidR="00B86A4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ligipääsetavuse rakkerühmas </w:t>
      </w:r>
      <w:r w:rsidR="0063261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väljatoodule ja </w:t>
      </w:r>
      <w:r w:rsidR="00E04CD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EPIKoja </w:t>
      </w:r>
      <w:r w:rsidR="0041033F">
        <w:rPr>
          <w:rFonts w:ascii="Times New Roman" w:eastAsia="Times New Roman" w:hAnsi="Times New Roman" w:cs="Times New Roman"/>
          <w:sz w:val="24"/>
          <w:szCs w:val="24"/>
          <w:lang w:val="et-EE"/>
        </w:rPr>
        <w:t>varasema</w:t>
      </w:r>
      <w:r w:rsidR="001B3D59">
        <w:rPr>
          <w:rFonts w:ascii="Times New Roman" w:eastAsia="Times New Roman" w:hAnsi="Times New Roman" w:cs="Times New Roman"/>
          <w:sz w:val="24"/>
          <w:szCs w:val="24"/>
          <w:lang w:val="et-EE"/>
        </w:rPr>
        <w:t>le</w:t>
      </w:r>
      <w:r w:rsidR="0041033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pöördumise</w:t>
      </w:r>
      <w:r w:rsidR="00912B90">
        <w:rPr>
          <w:rFonts w:ascii="Times New Roman" w:eastAsia="Times New Roman" w:hAnsi="Times New Roman" w:cs="Times New Roman"/>
          <w:sz w:val="24"/>
          <w:szCs w:val="24"/>
          <w:lang w:val="et-EE"/>
        </w:rPr>
        <w:t>le</w:t>
      </w:r>
      <w:r w:rsidR="00C10D9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632617">
        <w:rPr>
          <w:rFonts w:ascii="Times New Roman" w:eastAsia="Times New Roman" w:hAnsi="Times New Roman" w:cs="Times New Roman"/>
          <w:sz w:val="24"/>
          <w:szCs w:val="24"/>
          <w:lang w:val="et-EE"/>
        </w:rPr>
        <w:t>lisame</w:t>
      </w:r>
      <w:r w:rsidR="00C10D9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</w:t>
      </w:r>
      <w:r w:rsidR="00116055">
        <w:rPr>
          <w:rFonts w:ascii="Times New Roman" w:eastAsia="Times New Roman" w:hAnsi="Times New Roman" w:cs="Times New Roman"/>
          <w:sz w:val="24"/>
          <w:szCs w:val="24"/>
          <w:lang w:val="et-EE"/>
        </w:rPr>
        <w:t>et h</w:t>
      </w:r>
      <w:r w:rsidR="00116055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etkel </w:t>
      </w:r>
      <w:r w:rsidR="0063261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ei ole </w:t>
      </w:r>
      <w:r w:rsidR="00116055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Eestis institutsiooni, kes </w:t>
      </w:r>
      <w:r w:rsidR="00632617">
        <w:rPr>
          <w:rFonts w:ascii="Times New Roman" w:eastAsia="Times New Roman" w:hAnsi="Times New Roman" w:cs="Times New Roman"/>
          <w:sz w:val="24"/>
          <w:szCs w:val="24"/>
          <w:lang w:val="et-EE"/>
        </w:rPr>
        <w:t>riiklikult oluliste tähtpäevade ja sündmuste ligipääsetavuse eest vastuta</w:t>
      </w:r>
      <w:r w:rsidR="005B1049">
        <w:rPr>
          <w:rFonts w:ascii="Times New Roman" w:eastAsia="Times New Roman" w:hAnsi="Times New Roman" w:cs="Times New Roman"/>
          <w:sz w:val="24"/>
          <w:szCs w:val="24"/>
          <w:lang w:val="et-EE"/>
        </w:rPr>
        <w:t>k</w:t>
      </w:r>
      <w:r w:rsidR="008F034F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 ning ei ole asutust, </w:t>
      </w:r>
      <w:r w:rsidR="00116055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kellel oleks ressurssi olukorra parandamiseks. </w:t>
      </w:r>
      <w:r w:rsidR="00116055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Sellest tulenevalt juhime veelkord tähelepanu asjaolule, et </w:t>
      </w:r>
      <w:r w:rsidR="00E26E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need ülesanded on </w:t>
      </w:r>
      <w:r w:rsidR="0079587F">
        <w:rPr>
          <w:rFonts w:ascii="Times New Roman" w:eastAsia="Times New Roman" w:hAnsi="Times New Roman" w:cs="Times New Roman"/>
          <w:sz w:val="24"/>
          <w:szCs w:val="24"/>
          <w:lang w:val="et-EE"/>
        </w:rPr>
        <w:t>võimalik</w:t>
      </w:r>
      <w:r w:rsidR="00E26EC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delegeerida vastavale asutusele</w:t>
      </w:r>
      <w:r w:rsidR="00AB63BB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nagu mõni </w:t>
      </w:r>
      <w:r w:rsidR="00DD6D01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valitsusasutus (Riigikantselei, Sotsiaalministeerium, Kultuuriministeerium) või institutsioon (ÜRO puuetega inimeste õiguste konventsiooni järelevalve- ja edendusasutus Õiguskantsleri Kantselei)</w:t>
      </w:r>
      <w:r w:rsidR="00AB63BB">
        <w:rPr>
          <w:rFonts w:ascii="Times New Roman" w:eastAsia="Times New Roman" w:hAnsi="Times New Roman" w:cs="Times New Roman"/>
          <w:sz w:val="24"/>
          <w:szCs w:val="24"/>
          <w:lang w:val="et-EE"/>
        </w:rPr>
        <w:t>,</w:t>
      </w:r>
      <w:r w:rsidR="00DD6D01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või mõni teine valdkonnaülene riigiasutus</w:t>
      </w:r>
      <w:r w:rsidR="2EC454E0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, kes aitab ligipääsetavuse tagamiseks korraldada kohtumised</w:t>
      </w:r>
      <w:r w:rsidR="48E6A70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, vastutab</w:t>
      </w:r>
      <w:r w:rsidR="2EC454E0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teenuse eest tellimise ja maksmise.</w:t>
      </w:r>
      <w:r w:rsidR="001D7106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Lisaks on ligipääsetavusega tegelemiseks vajalikud teadmised ja kogemused ning igas asutuses võiks selline isik olemas olla</w:t>
      </w:r>
      <w:r w:rsidR="0071089E">
        <w:rPr>
          <w:rFonts w:ascii="Times New Roman" w:eastAsia="Times New Roman" w:hAnsi="Times New Roman" w:cs="Times New Roman"/>
          <w:sz w:val="24"/>
          <w:szCs w:val="24"/>
          <w:lang w:val="et-EE"/>
        </w:rPr>
        <w:t>, kes vastutab</w:t>
      </w:r>
      <w:r w:rsidR="00EA7FE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tervikliku ligipääsetavuse tagamise ja seonduvate toimingute läbiviimise eest</w:t>
      </w:r>
      <w:r w:rsidR="00347459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5353E604" w14:textId="74E84531" w:rsidR="456E2DF3" w:rsidRDefault="456E2DF3" w:rsidP="456E2DF3">
      <w:p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F19C4E8" w14:textId="681E92F4" w:rsidR="00116055" w:rsidRDefault="00116055" w:rsidP="456E2DF3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Soovime, et kõik Eesti inimesed, sealhulgas puude ja erivajadusega inimesed, saaksid võrdselt osa meie riigi kultuuri-, poliitika- ja ühiskonnaelust ning meediasisu</w:t>
      </w:r>
      <w:r w:rsidR="5CAAA972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st</w:t>
      </w:r>
      <w:r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 riiklikult tähtsate sündmuste teleülekanne</w:t>
      </w:r>
      <w:r w:rsidR="053540D6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test.</w:t>
      </w:r>
      <w:r w:rsidR="006131DB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811F98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Teeme ettepaneku eraldada riigieelarvest vajalik summa oluliste tähtpäevade ja sündmuste ligipääsetavuse tagamiseks arvestusega, et sündmuste arv aastatega suureneb. </w:t>
      </w:r>
      <w:r w:rsidR="571C3CC7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Soovitame l</w:t>
      </w:r>
      <w:r w:rsidR="00811F98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uua võimalus teistele riiklike sündmuste korraldajatele</w:t>
      </w:r>
      <w:r w:rsidR="1AD0D145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või</w:t>
      </w:r>
      <w:r w:rsidR="00811F98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483D3FB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erasektorile </w:t>
      </w:r>
      <w:r w:rsidR="00811F98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taotleda üleriigiliselt tähtsate sündmuste ligipääsetavuse tagamiseks riigi toetust</w:t>
      </w:r>
      <w:r w:rsidR="0C54F22C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,</w:t>
      </w:r>
      <w:r w:rsidR="19D7B588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nagu Eesti Muusikaauhindade jagamine, </w:t>
      </w:r>
      <w:r w:rsidR="1E681C94"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Eesti filmi- ja teleauhinnad, Eesti Disainiauhinnad, Eesti teatriauhinnad jpt.</w:t>
      </w:r>
    </w:p>
    <w:p w14:paraId="6CEFF298" w14:textId="4146762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Toome siinkohal välja</w:t>
      </w:r>
      <w:r w:rsidR="008B32C8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C52E4">
        <w:rPr>
          <w:rFonts w:ascii="Times New Roman" w:eastAsia="Times New Roman" w:hAnsi="Times New Roman" w:cs="Times New Roman"/>
          <w:sz w:val="24"/>
          <w:szCs w:val="24"/>
          <w:lang w:val="et-EE"/>
        </w:rPr>
        <w:t>varasemas p</w:t>
      </w:r>
      <w:r w:rsidR="008B32C8">
        <w:rPr>
          <w:rFonts w:ascii="Times New Roman" w:eastAsia="Times New Roman" w:hAnsi="Times New Roman" w:cs="Times New Roman"/>
          <w:sz w:val="24"/>
          <w:szCs w:val="24"/>
          <w:lang w:val="et-EE"/>
        </w:rPr>
        <w:t>öördumises</w:t>
      </w:r>
      <w:r w:rsidR="003F4EF1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9C52E4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esitatud </w:t>
      </w:r>
      <w:r w:rsidR="003F4EF1">
        <w:rPr>
          <w:rFonts w:ascii="Times New Roman" w:eastAsia="Times New Roman" w:hAnsi="Times New Roman" w:cs="Times New Roman"/>
          <w:sz w:val="24"/>
          <w:szCs w:val="24"/>
          <w:lang w:val="et-EE"/>
        </w:rPr>
        <w:t>punktid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millistest elementidest koosneb ligipääsetav teleülekanne: </w:t>
      </w:r>
    </w:p>
    <w:p w14:paraId="4C3A96AC" w14:textId="77777777" w:rsidR="00CA2409" w:rsidRPr="00B44E9E" w:rsidRDefault="00274DE0">
      <w:pPr>
        <w:numPr>
          <w:ilvl w:val="0"/>
          <w:numId w:val="3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Viipekeeletõlke lisamine ülekandes esitatavale tekstile, helidele ja muusikale;</w:t>
      </w:r>
    </w:p>
    <w:p w14:paraId="7EB33326" w14:textId="02577DA7" w:rsidR="00CA2409" w:rsidRPr="00B44E9E" w:rsidRDefault="00274DE0">
      <w:pPr>
        <w:numPr>
          <w:ilvl w:val="0"/>
          <w:numId w:val="3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Vaegkuuljatele mõeldud subtiitrite lisamine teleülekandele. Vaegkuuljatele mõeldud subtiitrid edastavad täpselt räägitavat teksti ning kirjeldavad kostuvaid helisid</w:t>
      </w:r>
      <w:r w:rsidR="332B8E79" w:rsidRPr="105923D2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</w:t>
      </w:r>
      <w:r w:rsidR="332B8E79" w:rsidRPr="48AB5E85">
        <w:rPr>
          <w:rFonts w:ascii="Times New Roman" w:eastAsia="Times New Roman" w:hAnsi="Times New Roman" w:cs="Times New Roman"/>
          <w:sz w:val="24"/>
          <w:szCs w:val="24"/>
          <w:lang w:val="et-EE"/>
        </w:rPr>
        <w:t>Alternatiivina saab kasutada automaatsubtiitreid ja eestikeelseid subtiitreid.</w:t>
      </w:r>
    </w:p>
    <w:p w14:paraId="3BBE43DF" w14:textId="77777777" w:rsidR="00CA2409" w:rsidRPr="00B44E9E" w:rsidRDefault="00274DE0">
      <w:pPr>
        <w:numPr>
          <w:ilvl w:val="0"/>
          <w:numId w:val="3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Kirjeldustõlke lisamine teleülekandele. Kirjeldustõlk loeb reaalajas heliribas peale seda, mis ekraanil visuaalselt toimub.</w:t>
      </w:r>
    </w:p>
    <w:p w14:paraId="7C830FD6" w14:textId="66521215" w:rsidR="00CA2409" w:rsidRDefault="00CA2409" w:rsidP="00691D0C">
      <w:p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B57DB0C" w14:textId="77777777" w:rsidR="008E417A" w:rsidRDefault="008E417A" w:rsidP="00691D0C">
      <w:p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6E8495D" w14:textId="77777777" w:rsidR="008E417A" w:rsidRDefault="008E417A" w:rsidP="00691D0C">
      <w:p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C13A34A" w14:textId="77777777" w:rsidR="008E417A" w:rsidRDefault="008E417A" w:rsidP="00691D0C">
      <w:p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869ABED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Lugupidamisega</w:t>
      </w:r>
    </w:p>
    <w:p w14:paraId="68F586D3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>(allkirjastatud digitaalselt)</w:t>
      </w:r>
    </w:p>
    <w:p w14:paraId="2E4243CA" w14:textId="77777777" w:rsidR="00CA2409" w:rsidRPr="00B44E9E" w:rsidRDefault="00CA2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4E17463" w14:textId="4A236E93" w:rsidR="36A4A37B" w:rsidRDefault="36A4A37B" w:rsidP="5C732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Külliki Bode</w:t>
      </w:r>
    </w:p>
    <w:p w14:paraId="21115D5C" w14:textId="181F1F67" w:rsidR="36A4A37B" w:rsidRDefault="36A4A37B" w:rsidP="5C732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Vaegkuuljate Liidu esinaine </w:t>
      </w:r>
    </w:p>
    <w:p w14:paraId="3B8155BA" w14:textId="17CD79E1" w:rsidR="36A4A37B" w:rsidRDefault="36A4A37B" w:rsidP="5C732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5C732260">
        <w:rPr>
          <w:rFonts w:ascii="Times New Roman" w:eastAsia="Times New Roman" w:hAnsi="Times New Roman" w:cs="Times New Roman"/>
          <w:sz w:val="24"/>
          <w:szCs w:val="24"/>
          <w:lang w:val="et-EE"/>
        </w:rPr>
        <w:t>kylliki@vaegkuuljad.ee</w:t>
      </w:r>
    </w:p>
    <w:p w14:paraId="05C4C14A" w14:textId="77777777" w:rsidR="5C732260" w:rsidRDefault="5C732260" w:rsidP="5C732260">
      <w:pPr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C55E3FB" w14:textId="77777777" w:rsidR="00347986" w:rsidRDefault="00347986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CE5A035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1866E4E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EBFC78B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601F3F3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AAE5840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AE9513B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C83E65C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D83A15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7572F24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C7B4462" w14:textId="77777777" w:rsidR="008E417A" w:rsidRDefault="008E417A" w:rsidP="001B60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711D271" w14:textId="77777777" w:rsidR="00347986" w:rsidRDefault="00347986" w:rsidP="00C53B7E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390B0946" w14:textId="77777777" w:rsidR="00347986" w:rsidRDefault="00347986" w:rsidP="00C53B7E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113DBB10" w14:textId="77777777" w:rsidR="00347986" w:rsidRDefault="00347986" w:rsidP="00C53B7E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05128C0F" w14:textId="776FA5EF" w:rsidR="002E0423" w:rsidRDefault="00347986" w:rsidP="00C53B7E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Kirja </w:t>
      </w:r>
      <w:r w:rsidR="00274DE0"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koosta</w:t>
      </w:r>
      <w:r w:rsidR="002E0423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id</w:t>
      </w:r>
    </w:p>
    <w:p w14:paraId="06DDDBF5" w14:textId="77777777" w:rsidR="00347986" w:rsidRPr="00B44E9E" w:rsidRDefault="00347986" w:rsidP="003479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Jakob Rosin</w:t>
      </w:r>
    </w:p>
    <w:p w14:paraId="084BE8B3" w14:textId="77777777" w:rsidR="00347986" w:rsidRPr="00B44E9E" w:rsidRDefault="00347986" w:rsidP="003479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Pimedate Liidu esimees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632AD253" w14:textId="77777777" w:rsidR="00347986" w:rsidRPr="00B44E9E" w:rsidRDefault="00347986" w:rsidP="003479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jakob@pimedateliit.ee</w:t>
      </w:r>
    </w:p>
    <w:p w14:paraId="010CE33F" w14:textId="64FB8127" w:rsidR="38E7E404" w:rsidRDefault="38E7E404" w:rsidP="456E2D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Tel +372 523 2932</w:t>
      </w:r>
    </w:p>
    <w:p w14:paraId="4026B62C" w14:textId="7E49EF79" w:rsidR="456E2DF3" w:rsidRDefault="456E2DF3" w:rsidP="456E2D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CF14AB9" w14:textId="58280337" w:rsidR="00347986" w:rsidRPr="00B44E9E" w:rsidRDefault="00347986" w:rsidP="003479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Mari Puuram</w:t>
      </w:r>
    </w:p>
    <w:p w14:paraId="0FCC6012" w14:textId="7876278F" w:rsidR="00347986" w:rsidRPr="00B44E9E" w:rsidRDefault="00347986" w:rsidP="003479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Puuetega Inimeste Koja ligipääsetavuse nõunik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2E8E433E" w14:textId="32F819D1" w:rsidR="00347986" w:rsidRPr="00B44E9E" w:rsidRDefault="00347986" w:rsidP="003479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mari.puuram@epikoda.ee</w:t>
      </w:r>
    </w:p>
    <w:p w14:paraId="331AE50F" w14:textId="12DF6DF6" w:rsidR="6D746C86" w:rsidRDefault="6D746C86" w:rsidP="456E2D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456E2DF3">
        <w:rPr>
          <w:rFonts w:ascii="Times New Roman" w:eastAsia="Times New Roman" w:hAnsi="Times New Roman" w:cs="Times New Roman"/>
          <w:sz w:val="24"/>
          <w:szCs w:val="24"/>
          <w:lang w:val="et-EE"/>
        </w:rPr>
        <w:t>+372 5401 0437</w:t>
      </w:r>
    </w:p>
    <w:p w14:paraId="7155E277" w14:textId="77777777" w:rsidR="00347986" w:rsidRDefault="00347986" w:rsidP="00C53B7E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7E0724F6" w14:textId="3560A506" w:rsidR="00CA2409" w:rsidRPr="00B44E9E" w:rsidRDefault="00CA2409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sectPr w:rsidR="00CA2409" w:rsidRPr="00B44E9E">
      <w:headerReference w:type="default" r:id="rId16"/>
      <w:footerReference w:type="default" r:id="rId17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571E" w14:textId="77777777" w:rsidR="00E43C4B" w:rsidRDefault="00E43C4B">
      <w:pPr>
        <w:spacing w:after="0" w:line="240" w:lineRule="auto"/>
      </w:pPr>
      <w:r>
        <w:separator/>
      </w:r>
    </w:p>
  </w:endnote>
  <w:endnote w:type="continuationSeparator" w:id="0">
    <w:p w14:paraId="1419BA14" w14:textId="77777777" w:rsidR="00E43C4B" w:rsidRDefault="00E43C4B">
      <w:pPr>
        <w:spacing w:after="0" w:line="240" w:lineRule="auto"/>
      </w:pPr>
      <w:r>
        <w:continuationSeparator/>
      </w:r>
    </w:p>
  </w:endnote>
  <w:endnote w:type="continuationNotice" w:id="1">
    <w:p w14:paraId="5226EF2D" w14:textId="77777777" w:rsidR="00E43C4B" w:rsidRDefault="00E43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B03F" w14:textId="77777777" w:rsidR="00CA2409" w:rsidRDefault="00CA240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10206" w:type="dxa"/>
      <w:tblInd w:w="108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841"/>
      <w:gridCol w:w="5365"/>
    </w:tblGrid>
    <w:tr w:rsidR="00CA2409" w14:paraId="233EC354" w14:textId="77777777">
      <w:trPr>
        <w:trHeight w:val="860"/>
      </w:trPr>
      <w:tc>
        <w:tcPr>
          <w:tcW w:w="4841" w:type="dxa"/>
        </w:tcPr>
        <w:p w14:paraId="09C0229A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Toompuiestee 10, Tallinn 10137 </w:t>
          </w:r>
        </w:p>
        <w:p w14:paraId="2AFC2CE3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registrikood 80014660</w:t>
          </w:r>
        </w:p>
        <w:p w14:paraId="2752CA1F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a/a EE10 0520 3058 4000 SEB pank</w:t>
          </w:r>
          <w:r>
            <w:rPr>
              <w:color w:val="000000"/>
              <w:sz w:val="24"/>
              <w:szCs w:val="24"/>
            </w:rPr>
            <w:tab/>
          </w:r>
        </w:p>
        <w:p w14:paraId="2E20CFF2" w14:textId="77777777" w:rsidR="00CA2409" w:rsidRDefault="00CA2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</w:p>
      </w:tc>
      <w:tc>
        <w:tcPr>
          <w:tcW w:w="5365" w:type="dxa"/>
        </w:tcPr>
        <w:p w14:paraId="3BD631BC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tel. 6616629    </w:t>
          </w:r>
          <w:r>
            <w:rPr>
              <w:color w:val="000000"/>
              <w:sz w:val="24"/>
              <w:szCs w:val="24"/>
            </w:rPr>
            <w:br/>
            <w:t>e-post: epikoda@epikoda.ee</w:t>
          </w:r>
          <w:r>
            <w:rPr>
              <w:color w:val="000000"/>
              <w:sz w:val="24"/>
              <w:szCs w:val="24"/>
            </w:rPr>
            <w:br/>
          </w:r>
          <w:r>
            <w:rPr>
              <w:sz w:val="24"/>
              <w:szCs w:val="24"/>
            </w:rPr>
            <w:t>K</w:t>
          </w:r>
          <w:r>
            <w:rPr>
              <w:color w:val="000000"/>
              <w:sz w:val="24"/>
              <w:szCs w:val="24"/>
            </w:rPr>
            <w:t xml:space="preserve">odulehekülg: </w:t>
          </w:r>
          <w:hyperlink r:id="rId1">
            <w:r>
              <w:rPr>
                <w:color w:val="0000FF"/>
                <w:sz w:val="24"/>
                <w:szCs w:val="24"/>
                <w:u w:val="single"/>
              </w:rPr>
              <w:t>www.epikoda.ee</w:t>
            </w:r>
          </w:hyperlink>
        </w:p>
      </w:tc>
    </w:tr>
  </w:tbl>
  <w:p w14:paraId="39D832AD" w14:textId="77777777" w:rsidR="00CA2409" w:rsidRDefault="00CA24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A3F1" w14:textId="77777777" w:rsidR="00E43C4B" w:rsidRDefault="00E43C4B">
      <w:pPr>
        <w:spacing w:after="0" w:line="240" w:lineRule="auto"/>
      </w:pPr>
      <w:r>
        <w:separator/>
      </w:r>
    </w:p>
  </w:footnote>
  <w:footnote w:type="continuationSeparator" w:id="0">
    <w:p w14:paraId="61386D3D" w14:textId="77777777" w:rsidR="00E43C4B" w:rsidRDefault="00E43C4B">
      <w:pPr>
        <w:spacing w:after="0" w:line="240" w:lineRule="auto"/>
      </w:pPr>
      <w:r>
        <w:continuationSeparator/>
      </w:r>
    </w:p>
  </w:footnote>
  <w:footnote w:type="continuationNotice" w:id="1">
    <w:p w14:paraId="06FD673E" w14:textId="77777777" w:rsidR="00E43C4B" w:rsidRDefault="00E43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03C5" w14:textId="77777777" w:rsidR="00CA2409" w:rsidRDefault="00CA24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26" w:right="-426" w:hanging="424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6A0"/>
    <w:multiLevelType w:val="multilevel"/>
    <w:tmpl w:val="C0B09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2BC0"/>
    <w:multiLevelType w:val="multilevel"/>
    <w:tmpl w:val="484CE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DB3960"/>
    <w:multiLevelType w:val="multilevel"/>
    <w:tmpl w:val="8DA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D348B"/>
    <w:multiLevelType w:val="multilevel"/>
    <w:tmpl w:val="FAC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932B6"/>
    <w:multiLevelType w:val="multilevel"/>
    <w:tmpl w:val="58B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B4E08"/>
    <w:multiLevelType w:val="multilevel"/>
    <w:tmpl w:val="773CC3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89286045">
    <w:abstractNumId w:val="1"/>
  </w:num>
  <w:num w:numId="2" w16cid:durableId="398207663">
    <w:abstractNumId w:val="0"/>
  </w:num>
  <w:num w:numId="3" w16cid:durableId="1238589390">
    <w:abstractNumId w:val="5"/>
  </w:num>
  <w:num w:numId="4" w16cid:durableId="733701889">
    <w:abstractNumId w:val="3"/>
  </w:num>
  <w:num w:numId="5" w16cid:durableId="971324739">
    <w:abstractNumId w:val="2"/>
  </w:num>
  <w:num w:numId="6" w16cid:durableId="70510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09"/>
    <w:rsid w:val="000022CC"/>
    <w:rsid w:val="000454AE"/>
    <w:rsid w:val="00055A3F"/>
    <w:rsid w:val="000746D7"/>
    <w:rsid w:val="0007690A"/>
    <w:rsid w:val="00076E2F"/>
    <w:rsid w:val="00090ED6"/>
    <w:rsid w:val="000A3469"/>
    <w:rsid w:val="000C2C1D"/>
    <w:rsid w:val="000C5B5B"/>
    <w:rsid w:val="00103CF8"/>
    <w:rsid w:val="00104D5E"/>
    <w:rsid w:val="00116055"/>
    <w:rsid w:val="0012666A"/>
    <w:rsid w:val="00160CF3"/>
    <w:rsid w:val="001B2BCD"/>
    <w:rsid w:val="001B3D59"/>
    <w:rsid w:val="001B60B8"/>
    <w:rsid w:val="001D7106"/>
    <w:rsid w:val="001F41AB"/>
    <w:rsid w:val="00205739"/>
    <w:rsid w:val="002203FF"/>
    <w:rsid w:val="00261CF7"/>
    <w:rsid w:val="00271B55"/>
    <w:rsid w:val="00274DE0"/>
    <w:rsid w:val="002776C4"/>
    <w:rsid w:val="00293295"/>
    <w:rsid w:val="002A33BC"/>
    <w:rsid w:val="002E0423"/>
    <w:rsid w:val="002E41C2"/>
    <w:rsid w:val="002E627B"/>
    <w:rsid w:val="003006C9"/>
    <w:rsid w:val="0030379D"/>
    <w:rsid w:val="00303DD5"/>
    <w:rsid w:val="0032133D"/>
    <w:rsid w:val="003428C6"/>
    <w:rsid w:val="00347459"/>
    <w:rsid w:val="00347986"/>
    <w:rsid w:val="00350953"/>
    <w:rsid w:val="00385DA8"/>
    <w:rsid w:val="00396D9D"/>
    <w:rsid w:val="003A41C2"/>
    <w:rsid w:val="003F4EF1"/>
    <w:rsid w:val="003F79C7"/>
    <w:rsid w:val="0041033F"/>
    <w:rsid w:val="00411004"/>
    <w:rsid w:val="004309F7"/>
    <w:rsid w:val="00463D51"/>
    <w:rsid w:val="00473EA0"/>
    <w:rsid w:val="0048121E"/>
    <w:rsid w:val="004907D6"/>
    <w:rsid w:val="00497B16"/>
    <w:rsid w:val="004C2DA7"/>
    <w:rsid w:val="004C6AC1"/>
    <w:rsid w:val="004E0092"/>
    <w:rsid w:val="00531BBF"/>
    <w:rsid w:val="00532120"/>
    <w:rsid w:val="0055389D"/>
    <w:rsid w:val="00567A7D"/>
    <w:rsid w:val="005930F6"/>
    <w:rsid w:val="005A10D7"/>
    <w:rsid w:val="005A52C2"/>
    <w:rsid w:val="005B1049"/>
    <w:rsid w:val="005B5C5C"/>
    <w:rsid w:val="005E27CD"/>
    <w:rsid w:val="005F0C11"/>
    <w:rsid w:val="006131DB"/>
    <w:rsid w:val="00624814"/>
    <w:rsid w:val="00632617"/>
    <w:rsid w:val="006406C8"/>
    <w:rsid w:val="00642273"/>
    <w:rsid w:val="00643BF6"/>
    <w:rsid w:val="00645971"/>
    <w:rsid w:val="00646F57"/>
    <w:rsid w:val="0066009E"/>
    <w:rsid w:val="00665BFD"/>
    <w:rsid w:val="00667286"/>
    <w:rsid w:val="00682311"/>
    <w:rsid w:val="006867EE"/>
    <w:rsid w:val="00691D0C"/>
    <w:rsid w:val="006C4406"/>
    <w:rsid w:val="006D064C"/>
    <w:rsid w:val="006F27C6"/>
    <w:rsid w:val="0071089E"/>
    <w:rsid w:val="00716E7C"/>
    <w:rsid w:val="007259ED"/>
    <w:rsid w:val="00737106"/>
    <w:rsid w:val="007408B5"/>
    <w:rsid w:val="00765A3D"/>
    <w:rsid w:val="00771FF7"/>
    <w:rsid w:val="00791A2A"/>
    <w:rsid w:val="0079587F"/>
    <w:rsid w:val="007C3836"/>
    <w:rsid w:val="007D3D97"/>
    <w:rsid w:val="007D7B82"/>
    <w:rsid w:val="007E0599"/>
    <w:rsid w:val="007E4926"/>
    <w:rsid w:val="00803457"/>
    <w:rsid w:val="00810FAC"/>
    <w:rsid w:val="00811F98"/>
    <w:rsid w:val="00820A2D"/>
    <w:rsid w:val="00833A4E"/>
    <w:rsid w:val="00834CCE"/>
    <w:rsid w:val="008374E9"/>
    <w:rsid w:val="00845C0E"/>
    <w:rsid w:val="008608B6"/>
    <w:rsid w:val="008728E1"/>
    <w:rsid w:val="00876131"/>
    <w:rsid w:val="00880956"/>
    <w:rsid w:val="008B32C8"/>
    <w:rsid w:val="008C0144"/>
    <w:rsid w:val="008E417A"/>
    <w:rsid w:val="008F034F"/>
    <w:rsid w:val="00903D5C"/>
    <w:rsid w:val="00904E8B"/>
    <w:rsid w:val="00912B90"/>
    <w:rsid w:val="00930A03"/>
    <w:rsid w:val="00940214"/>
    <w:rsid w:val="00956D7E"/>
    <w:rsid w:val="00971433"/>
    <w:rsid w:val="0099215B"/>
    <w:rsid w:val="009B1F29"/>
    <w:rsid w:val="009C36CE"/>
    <w:rsid w:val="009C52E4"/>
    <w:rsid w:val="009D00A6"/>
    <w:rsid w:val="009D38DE"/>
    <w:rsid w:val="009D3D62"/>
    <w:rsid w:val="00A075FF"/>
    <w:rsid w:val="00A14B29"/>
    <w:rsid w:val="00A25CBB"/>
    <w:rsid w:val="00A26F0A"/>
    <w:rsid w:val="00A73163"/>
    <w:rsid w:val="00A81408"/>
    <w:rsid w:val="00A95BEA"/>
    <w:rsid w:val="00AB63BB"/>
    <w:rsid w:val="00AE4103"/>
    <w:rsid w:val="00AE7C87"/>
    <w:rsid w:val="00AF2852"/>
    <w:rsid w:val="00AF7DC1"/>
    <w:rsid w:val="00B16FB7"/>
    <w:rsid w:val="00B250C7"/>
    <w:rsid w:val="00B44E9E"/>
    <w:rsid w:val="00B54B73"/>
    <w:rsid w:val="00B61B1C"/>
    <w:rsid w:val="00B85D37"/>
    <w:rsid w:val="00B86A40"/>
    <w:rsid w:val="00BC317B"/>
    <w:rsid w:val="00BC6EBA"/>
    <w:rsid w:val="00BE6DEC"/>
    <w:rsid w:val="00BF6F56"/>
    <w:rsid w:val="00C10D97"/>
    <w:rsid w:val="00C1495E"/>
    <w:rsid w:val="00C45358"/>
    <w:rsid w:val="00C46F15"/>
    <w:rsid w:val="00C53B7E"/>
    <w:rsid w:val="00C56114"/>
    <w:rsid w:val="00C562ED"/>
    <w:rsid w:val="00C57DC9"/>
    <w:rsid w:val="00C70D24"/>
    <w:rsid w:val="00C74E51"/>
    <w:rsid w:val="00C9701E"/>
    <w:rsid w:val="00CA2409"/>
    <w:rsid w:val="00CE3D32"/>
    <w:rsid w:val="00CF573F"/>
    <w:rsid w:val="00CF74BE"/>
    <w:rsid w:val="00D008D4"/>
    <w:rsid w:val="00D07775"/>
    <w:rsid w:val="00D10620"/>
    <w:rsid w:val="00D256FF"/>
    <w:rsid w:val="00D4206F"/>
    <w:rsid w:val="00D5008F"/>
    <w:rsid w:val="00D661C6"/>
    <w:rsid w:val="00D81C0B"/>
    <w:rsid w:val="00D911DA"/>
    <w:rsid w:val="00D942B8"/>
    <w:rsid w:val="00D95442"/>
    <w:rsid w:val="00DD6D01"/>
    <w:rsid w:val="00DE4745"/>
    <w:rsid w:val="00DF3514"/>
    <w:rsid w:val="00E002A4"/>
    <w:rsid w:val="00E03247"/>
    <w:rsid w:val="00E04CD4"/>
    <w:rsid w:val="00E158F5"/>
    <w:rsid w:val="00E16339"/>
    <w:rsid w:val="00E26EC4"/>
    <w:rsid w:val="00E327E0"/>
    <w:rsid w:val="00E32D9C"/>
    <w:rsid w:val="00E426FE"/>
    <w:rsid w:val="00E43C4B"/>
    <w:rsid w:val="00E62254"/>
    <w:rsid w:val="00E707BA"/>
    <w:rsid w:val="00E76666"/>
    <w:rsid w:val="00E9012A"/>
    <w:rsid w:val="00E92332"/>
    <w:rsid w:val="00EA7FE9"/>
    <w:rsid w:val="00EB20F0"/>
    <w:rsid w:val="00EC0247"/>
    <w:rsid w:val="00ED49B4"/>
    <w:rsid w:val="00EF0BDA"/>
    <w:rsid w:val="00F20C98"/>
    <w:rsid w:val="00F50512"/>
    <w:rsid w:val="00F85566"/>
    <w:rsid w:val="00FA75CC"/>
    <w:rsid w:val="00FB7145"/>
    <w:rsid w:val="00FE22CB"/>
    <w:rsid w:val="00FF0C1F"/>
    <w:rsid w:val="00FF2BB4"/>
    <w:rsid w:val="00FF2D8C"/>
    <w:rsid w:val="00FF5A16"/>
    <w:rsid w:val="0457D724"/>
    <w:rsid w:val="0483D3FB"/>
    <w:rsid w:val="053540D6"/>
    <w:rsid w:val="0A157B91"/>
    <w:rsid w:val="0C54F22C"/>
    <w:rsid w:val="0F33C8C7"/>
    <w:rsid w:val="105923D2"/>
    <w:rsid w:val="11F5B594"/>
    <w:rsid w:val="12186E1A"/>
    <w:rsid w:val="1306F53E"/>
    <w:rsid w:val="1352A211"/>
    <w:rsid w:val="19D7B588"/>
    <w:rsid w:val="1AD0D145"/>
    <w:rsid w:val="1CFF9226"/>
    <w:rsid w:val="1E681C94"/>
    <w:rsid w:val="2518B7B4"/>
    <w:rsid w:val="288F5E8B"/>
    <w:rsid w:val="2D679198"/>
    <w:rsid w:val="2E2DE78D"/>
    <w:rsid w:val="2EC454E0"/>
    <w:rsid w:val="303B1E8F"/>
    <w:rsid w:val="32CD6F03"/>
    <w:rsid w:val="332B8E79"/>
    <w:rsid w:val="34E0C09E"/>
    <w:rsid w:val="36A4A37B"/>
    <w:rsid w:val="38E7E404"/>
    <w:rsid w:val="3E2C41E2"/>
    <w:rsid w:val="3E7B90A8"/>
    <w:rsid w:val="3F9BA062"/>
    <w:rsid w:val="413B157D"/>
    <w:rsid w:val="456E2DF3"/>
    <w:rsid w:val="4673D366"/>
    <w:rsid w:val="47E6466F"/>
    <w:rsid w:val="48AB5E85"/>
    <w:rsid w:val="48E6A70C"/>
    <w:rsid w:val="4A1B5E3E"/>
    <w:rsid w:val="4EDD93CE"/>
    <w:rsid w:val="5203C924"/>
    <w:rsid w:val="5419DFBE"/>
    <w:rsid w:val="54C84085"/>
    <w:rsid w:val="571C3CC7"/>
    <w:rsid w:val="5BA37B8A"/>
    <w:rsid w:val="5C732260"/>
    <w:rsid w:val="5CAAA972"/>
    <w:rsid w:val="65945F95"/>
    <w:rsid w:val="694A10A0"/>
    <w:rsid w:val="6D746C86"/>
    <w:rsid w:val="6F05898F"/>
    <w:rsid w:val="79F5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FB26"/>
  <w15:docId w15:val="{B43746B4-10D5-4217-A32D-CB7FD16D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E2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60E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107D"/>
  </w:style>
  <w:style w:type="paragraph" w:styleId="Jalus">
    <w:name w:val="footer"/>
    <w:basedOn w:val="Normaallaad"/>
    <w:link w:val="JalusMrk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88107D"/>
  </w:style>
  <w:style w:type="table" w:styleId="Kontuurtabel">
    <w:name w:val="Table Grid"/>
    <w:basedOn w:val="Normaaltabel"/>
    <w:rsid w:val="0069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rsid w:val="00692FAC"/>
    <w:rPr>
      <w:color w:val="0000FF"/>
      <w:u w:val="single"/>
    </w:rPr>
  </w:style>
  <w:style w:type="character" w:customStyle="1" w:styleId="hp">
    <w:name w:val="hp"/>
    <w:basedOn w:val="Liguvaikefont"/>
    <w:rsid w:val="00DC1A24"/>
  </w:style>
  <w:style w:type="character" w:styleId="Tugev">
    <w:name w:val="Strong"/>
    <w:uiPriority w:val="22"/>
    <w:qFormat/>
    <w:rsid w:val="0089413B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E2430F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customStyle="1" w:styleId="go">
    <w:name w:val="go"/>
    <w:basedOn w:val="Liguvaikefont"/>
    <w:rsid w:val="00E2430F"/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Lahendamatamainimine">
    <w:name w:val="Unresolved Mention"/>
    <w:basedOn w:val="Liguvaikefont"/>
    <w:uiPriority w:val="99"/>
    <w:semiHidden/>
    <w:unhideWhenUsed/>
    <w:rsid w:val="00B16FB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090E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90ED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90ED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90ED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90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n@kul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r@err.e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km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igikantselei.ee/ligipaasetavus" TargetMode="External"/><Relationship Id="rId10" Type="http://schemas.openxmlformats.org/officeDocument/2006/relationships/hyperlink" Target="mailto:info@agri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igikantselei@riigikantselei.ee" TargetMode="External"/><Relationship Id="rId14" Type="http://schemas.openxmlformats.org/officeDocument/2006/relationships/hyperlink" Target="mailto:info@sm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kod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PqfVL6TYOhwfV2QxAMgL2qqdAQ==">AMUW2mXj5EQLVKkvJKDdznS57Mq0rDFGsHd5aj1OixplKXE9Wfjk7ECPtm/KIJHVlVjk7ITYKKc5fQPhNMN4S5qy7B3XHfv+Zer0BZgMx4NA1uW+DeQJcAg=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840</Words>
  <Characters>4875</Characters>
  <Application>Microsoft Office Word</Application>
  <DocSecurity>4</DocSecurity>
  <Lines>40</Lines>
  <Paragraphs>11</Paragraphs>
  <ScaleCrop>false</ScaleCrop>
  <Company>Registrite ja Infosüsteemide Keskus</Company>
  <LinksUpToDate>false</LinksUpToDate>
  <CharactersWithSpaces>5704</CharactersWithSpaces>
  <SharedDoc>false</SharedDoc>
  <HLinks>
    <vt:vector size="48" baseType="variant">
      <vt:variant>
        <vt:i4>4521991</vt:i4>
      </vt:variant>
      <vt:variant>
        <vt:i4>18</vt:i4>
      </vt:variant>
      <vt:variant>
        <vt:i4>0</vt:i4>
      </vt:variant>
      <vt:variant>
        <vt:i4>5</vt:i4>
      </vt:variant>
      <vt:variant>
        <vt:lpwstr>https://riigikantselei.ee/ligipaasetavus</vt:lpwstr>
      </vt:variant>
      <vt:variant>
        <vt:lpwstr/>
      </vt:variant>
      <vt:variant>
        <vt:i4>2424854</vt:i4>
      </vt:variant>
      <vt:variant>
        <vt:i4>15</vt:i4>
      </vt:variant>
      <vt:variant>
        <vt:i4>0</vt:i4>
      </vt:variant>
      <vt:variant>
        <vt:i4>5</vt:i4>
      </vt:variant>
      <vt:variant>
        <vt:lpwstr>mailto:info@sm.ee</vt:lpwstr>
      </vt:variant>
      <vt:variant>
        <vt:lpwstr/>
      </vt:variant>
      <vt:variant>
        <vt:i4>196664</vt:i4>
      </vt:variant>
      <vt:variant>
        <vt:i4>12</vt:i4>
      </vt:variant>
      <vt:variant>
        <vt:i4>0</vt:i4>
      </vt:variant>
      <vt:variant>
        <vt:i4>5</vt:i4>
      </vt:variant>
      <vt:variant>
        <vt:lpwstr>mailto:min@kul.ee</vt:lpwstr>
      </vt:variant>
      <vt:variant>
        <vt:lpwstr/>
      </vt:variant>
      <vt:variant>
        <vt:i4>458788</vt:i4>
      </vt:variant>
      <vt:variant>
        <vt:i4>9</vt:i4>
      </vt:variant>
      <vt:variant>
        <vt:i4>0</vt:i4>
      </vt:variant>
      <vt:variant>
        <vt:i4>5</vt:i4>
      </vt:variant>
      <vt:variant>
        <vt:lpwstr>mailto:err@err.ee</vt:lpwstr>
      </vt:variant>
      <vt:variant>
        <vt:lpwstr/>
      </vt:variant>
      <vt:variant>
        <vt:i4>852014</vt:i4>
      </vt:variant>
      <vt:variant>
        <vt:i4>6</vt:i4>
      </vt:variant>
      <vt:variant>
        <vt:i4>0</vt:i4>
      </vt:variant>
      <vt:variant>
        <vt:i4>5</vt:i4>
      </vt:variant>
      <vt:variant>
        <vt:lpwstr>mailto:info@mkm.ee</vt:lpwstr>
      </vt:variant>
      <vt:variant>
        <vt:lpwstr/>
      </vt:variant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mailto:info@agri.ee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mailto:riigikantselei@riigikantselei.ee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http://www.epikoda.ee/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 Puuram</cp:lastModifiedBy>
  <cp:revision>105</cp:revision>
  <dcterms:created xsi:type="dcterms:W3CDTF">2023-07-04T04:42:00Z</dcterms:created>
  <dcterms:modified xsi:type="dcterms:W3CDTF">2023-07-07T10:52:00Z</dcterms:modified>
</cp:coreProperties>
</file>